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3008F7" w:rsidRDefault="008C1F38" w:rsidP="003008F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26.01.2024</w:t>
      </w:r>
    </w:p>
    <w:p w:rsidR="00FA67F6" w:rsidRPr="003008F7" w:rsidRDefault="00FA67F6" w:rsidP="0030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3008F7" w:rsidRDefault="00FA67F6" w:rsidP="0030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8F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008F7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C1E2E" w:rsidRPr="003008F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C1E2E" w:rsidRPr="003008F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3008F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C1E2E" w:rsidRPr="003008F7">
        <w:rPr>
          <w:rFonts w:ascii="Times New Roman" w:hAnsi="Times New Roman" w:cs="Times New Roman"/>
          <w:sz w:val="24"/>
          <w:szCs w:val="24"/>
        </w:rPr>
        <w:t>Совета</w:t>
      </w:r>
      <w:r w:rsidRPr="003008F7">
        <w:rPr>
          <w:rFonts w:ascii="Times New Roman" w:hAnsi="Times New Roman" w:cs="Times New Roman"/>
          <w:sz w:val="24"/>
          <w:szCs w:val="24"/>
        </w:rPr>
        <w:t>.</w:t>
      </w:r>
    </w:p>
    <w:p w:rsidR="00FA67F6" w:rsidRPr="003008F7" w:rsidRDefault="00FA67F6" w:rsidP="00300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008F7" w:rsidRDefault="000C1E2E" w:rsidP="0030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008F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3008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008F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00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08F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C1E2E" w:rsidRPr="003008F7" w:rsidRDefault="000C1E2E" w:rsidP="003008F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8F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3008F7">
        <w:rPr>
          <w:rFonts w:ascii="Times New Roman" w:hAnsi="Times New Roman"/>
          <w:sz w:val="24"/>
          <w:szCs w:val="24"/>
        </w:rPr>
        <w:t>КудСтрой</w:t>
      </w:r>
      <w:proofErr w:type="spellEnd"/>
      <w:r w:rsidRPr="003008F7">
        <w:rPr>
          <w:rFonts w:ascii="Times New Roman" w:hAnsi="Times New Roman"/>
          <w:sz w:val="24"/>
          <w:szCs w:val="24"/>
        </w:rPr>
        <w:t>» ИНН 5018215648</w:t>
      </w:r>
    </w:p>
    <w:p w:rsidR="000C1E2E" w:rsidRPr="003008F7" w:rsidRDefault="000C1E2E" w:rsidP="0030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3008F7" w:rsidRDefault="000C1E2E" w:rsidP="0030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3008F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3008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3008F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C1E2E" w:rsidRPr="003008F7" w:rsidRDefault="000C1E2E" w:rsidP="003008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3008F7">
        <w:rPr>
          <w:rFonts w:ascii="Times New Roman" w:hAnsi="Times New Roman"/>
          <w:sz w:val="24"/>
          <w:szCs w:val="24"/>
        </w:rPr>
        <w:t>Общество с ограниченной ответственностью «ПРОМТЕХСТРОЙ-ПРОЕКТ» ИНН 0326568053</w:t>
      </w:r>
    </w:p>
    <w:p w:rsidR="000C1E2E" w:rsidRPr="003008F7" w:rsidRDefault="000C1E2E" w:rsidP="003008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8F7">
        <w:rPr>
          <w:rFonts w:ascii="Times New Roman" w:hAnsi="Times New Roman"/>
          <w:sz w:val="24"/>
          <w:szCs w:val="24"/>
        </w:rPr>
        <w:t>Общество с ограниченной ответственностью «КЛГД Строй» ИНН 3906262674</w:t>
      </w:r>
    </w:p>
    <w:p w:rsidR="00FA67F6" w:rsidRPr="003008F7" w:rsidRDefault="00FA67F6" w:rsidP="00300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F7" w:rsidRPr="003008F7" w:rsidRDefault="003008F7" w:rsidP="00300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3008F7" w:rsidRDefault="00544825" w:rsidP="0030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3008F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C23081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0060D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110A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3B1F5C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CF00A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585E673F"/>
    <w:multiLevelType w:val="hybridMultilevel"/>
    <w:tmpl w:val="8CC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1E2E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008F7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C1F38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2024-01-26T12:54:00Z</dcterms:created>
  <dcterms:modified xsi:type="dcterms:W3CDTF">2024-01-29T05:14:00Z</dcterms:modified>
</cp:coreProperties>
</file>